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67" w:rsidRPr="0090225D" w:rsidRDefault="007D7567" w:rsidP="007D7567">
      <w:pPr>
        <w:rPr>
          <w:rFonts w:ascii="Times New Roman" w:hAnsi="Times New Roman" w:cs="Times New Roman"/>
          <w:color w:val="222222"/>
          <w:sz w:val="24"/>
          <w:szCs w:val="24"/>
          <w:shd w:val="clear" w:color="auto" w:fill="FFFFFF"/>
          <w:lang w:val="en-US"/>
        </w:rPr>
      </w:pPr>
      <w:r w:rsidRPr="0090225D">
        <w:rPr>
          <w:rFonts w:ascii="Times New Roman" w:hAnsi="Times New Roman" w:cs="Times New Roman"/>
          <w:color w:val="222222"/>
          <w:sz w:val="24"/>
          <w:szCs w:val="24"/>
          <w:shd w:val="clear" w:color="auto" w:fill="FFFFFF"/>
          <w:lang w:val="en-US"/>
        </w:rPr>
        <w:t>People’s Attitudes about “The Environment”</w:t>
      </w:r>
    </w:p>
    <w:p w:rsidR="007D7567" w:rsidRPr="0090225D" w:rsidRDefault="007D7567" w:rsidP="007D7567">
      <w:pPr>
        <w:rPr>
          <w:rFonts w:ascii="Times New Roman" w:hAnsi="Times New Roman" w:cs="Times New Roman"/>
          <w:sz w:val="24"/>
          <w:szCs w:val="24"/>
          <w:lang w:val="en-US"/>
        </w:rPr>
      </w:pPr>
      <w:r w:rsidRPr="0090225D">
        <w:rPr>
          <w:rFonts w:ascii="Times New Roman" w:hAnsi="Times New Roman" w:cs="Times New Roman"/>
          <w:color w:val="222222"/>
          <w:sz w:val="24"/>
          <w:szCs w:val="24"/>
          <w:shd w:val="clear" w:color="auto" w:fill="FFFFFF"/>
          <w:lang w:val="en-US"/>
        </w:rPr>
        <w:t>Most people around the world basically believe environmental problems are real, and serious, but they reject the number one policy response that experts recommend. I will first discuss why. I will then present results from survey experiments investigating how people's perceptions of the seriousness of environmental problems, and their willingness to do something about them, varies depending on how "the environment" is framed. These prior studies will be the basis for the work I do on the Climate Ethics project, investigating laypeople's views of population ethics and how the public thinks about climate change and climate policies.</w:t>
      </w:r>
      <w:r w:rsidRPr="0090225D">
        <w:rPr>
          <w:rFonts w:ascii="Times New Roman" w:hAnsi="Times New Roman" w:cs="Times New Roman"/>
          <w:sz w:val="24"/>
          <w:szCs w:val="24"/>
          <w:lang w:val="en-US"/>
        </w:rPr>
        <w:t xml:space="preserve"> </w:t>
      </w:r>
    </w:p>
    <w:p w:rsidR="00057521" w:rsidRPr="007D7567" w:rsidRDefault="007D7567">
      <w:pPr>
        <w:rPr>
          <w:lang w:val="en-US"/>
        </w:rPr>
      </w:pPr>
      <w:bookmarkStart w:id="0" w:name="_GoBack"/>
      <w:bookmarkEnd w:id="0"/>
    </w:p>
    <w:sectPr w:rsidR="00057521" w:rsidRPr="007D75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67"/>
    <w:rsid w:val="007D7567"/>
    <w:rsid w:val="008D78BF"/>
    <w:rsid w:val="009D0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5A8AC-730B-4340-8723-1A0A2C66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56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576</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Hedengran</dc:creator>
  <cp:keywords/>
  <dc:description/>
  <cp:lastModifiedBy>Malin Hedengran</cp:lastModifiedBy>
  <cp:revision>1</cp:revision>
  <dcterms:created xsi:type="dcterms:W3CDTF">2018-09-12T07:28:00Z</dcterms:created>
  <dcterms:modified xsi:type="dcterms:W3CDTF">2018-09-12T07:29:00Z</dcterms:modified>
</cp:coreProperties>
</file>